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588A" w14:textId="319D6CD0" w:rsidR="00B07492" w:rsidRDefault="00B07492" w:rsidP="00B07492">
      <w:pPr>
        <w:jc w:val="center"/>
        <w:rPr>
          <w:b/>
          <w:sz w:val="28"/>
          <w:szCs w:val="28"/>
        </w:rPr>
      </w:pPr>
      <w:r w:rsidRPr="00B07492">
        <w:rPr>
          <w:b/>
          <w:sz w:val="28"/>
          <w:szCs w:val="28"/>
        </w:rPr>
        <w:t>Swimming Policy</w:t>
      </w:r>
    </w:p>
    <w:p w14:paraId="65784613" w14:textId="4D89D52C" w:rsidR="00B07492" w:rsidRDefault="00B07492" w:rsidP="00B07492">
      <w:pPr>
        <w:rPr>
          <w:sz w:val="28"/>
          <w:szCs w:val="28"/>
        </w:rPr>
      </w:pPr>
      <w:r>
        <w:rPr>
          <w:sz w:val="28"/>
          <w:szCs w:val="28"/>
        </w:rPr>
        <w:t xml:space="preserve">The Buckland Beehive Preschool has permission to use the swimming pool at St. Andrews School, Buckland </w:t>
      </w:r>
      <w:proofErr w:type="spellStart"/>
      <w:r>
        <w:rPr>
          <w:sz w:val="28"/>
          <w:szCs w:val="28"/>
        </w:rPr>
        <w:t>Monachorum</w:t>
      </w:r>
      <w:proofErr w:type="spellEnd"/>
      <w:r>
        <w:rPr>
          <w:sz w:val="28"/>
          <w:szCs w:val="28"/>
        </w:rPr>
        <w:t xml:space="preserve"> on a Monday morning from </w:t>
      </w:r>
      <w:r w:rsidR="005E78EE">
        <w:rPr>
          <w:sz w:val="28"/>
          <w:szCs w:val="28"/>
        </w:rPr>
        <w:t>10.15</w:t>
      </w:r>
      <w:r>
        <w:rPr>
          <w:sz w:val="28"/>
          <w:szCs w:val="28"/>
        </w:rPr>
        <w:t>am until 1</w:t>
      </w:r>
      <w:r w:rsidR="005E78E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E78EE">
        <w:rPr>
          <w:sz w:val="28"/>
          <w:szCs w:val="28"/>
        </w:rPr>
        <w:t>45</w:t>
      </w:r>
      <w:r>
        <w:rPr>
          <w:sz w:val="28"/>
          <w:szCs w:val="28"/>
        </w:rPr>
        <w:t>am.</w:t>
      </w:r>
    </w:p>
    <w:p w14:paraId="60C68238" w14:textId="56320F92" w:rsidR="00B07492" w:rsidRDefault="00B07492" w:rsidP="00B07492">
      <w:pPr>
        <w:rPr>
          <w:sz w:val="28"/>
          <w:szCs w:val="28"/>
        </w:rPr>
      </w:pPr>
      <w:r>
        <w:rPr>
          <w:sz w:val="28"/>
          <w:szCs w:val="28"/>
        </w:rPr>
        <w:t>A full risk assessment has been carried out.</w:t>
      </w:r>
    </w:p>
    <w:p w14:paraId="598C3811" w14:textId="2EB4C88B" w:rsidR="00B07492" w:rsidRDefault="00B07492" w:rsidP="00B07492">
      <w:pPr>
        <w:rPr>
          <w:sz w:val="28"/>
          <w:szCs w:val="28"/>
        </w:rPr>
      </w:pPr>
      <w:r>
        <w:rPr>
          <w:sz w:val="28"/>
          <w:szCs w:val="28"/>
        </w:rPr>
        <w:t xml:space="preserve">An initial trip </w:t>
      </w:r>
      <w:r w:rsidR="000F366E">
        <w:rPr>
          <w:sz w:val="28"/>
          <w:szCs w:val="28"/>
        </w:rPr>
        <w:t>has taken place</w:t>
      </w:r>
      <w:r>
        <w:rPr>
          <w:sz w:val="28"/>
          <w:szCs w:val="28"/>
        </w:rPr>
        <w:t xml:space="preserve"> to visit the site of the pool, and explore around it, look at the changing rooms and generally familiarise everyone to their surroundings.</w:t>
      </w:r>
    </w:p>
    <w:p w14:paraId="7B418744" w14:textId="4FFCAA75" w:rsidR="00B07492" w:rsidRDefault="00B07492" w:rsidP="00B07492">
      <w:pPr>
        <w:rPr>
          <w:sz w:val="28"/>
          <w:szCs w:val="28"/>
        </w:rPr>
      </w:pPr>
      <w:r>
        <w:rPr>
          <w:sz w:val="28"/>
          <w:szCs w:val="28"/>
        </w:rPr>
        <w:t>The sessions will only take place if the weather is sunny and hot, it is imperative that the sessions are enjoyable and a positive experience for all the children and staff!</w:t>
      </w:r>
      <w:r w:rsidR="000F366E">
        <w:rPr>
          <w:sz w:val="28"/>
          <w:szCs w:val="28"/>
        </w:rPr>
        <w:t xml:space="preserve">  Three members of </w:t>
      </w:r>
      <w:r>
        <w:rPr>
          <w:sz w:val="28"/>
          <w:szCs w:val="28"/>
        </w:rPr>
        <w:t>staff will be in the pool at all times</w:t>
      </w:r>
      <w:r w:rsidR="000F366E">
        <w:rPr>
          <w:sz w:val="28"/>
          <w:szCs w:val="28"/>
        </w:rPr>
        <w:t xml:space="preserve"> and two volunteers will be poolside</w:t>
      </w:r>
      <w:r>
        <w:rPr>
          <w:sz w:val="28"/>
          <w:szCs w:val="28"/>
        </w:rPr>
        <w:t>.</w:t>
      </w:r>
    </w:p>
    <w:p w14:paraId="4446AF66" w14:textId="5373C28D" w:rsidR="00B07492" w:rsidRDefault="007463F8" w:rsidP="00B07492">
      <w:pPr>
        <w:rPr>
          <w:sz w:val="28"/>
          <w:szCs w:val="28"/>
        </w:rPr>
      </w:pPr>
      <w:r>
        <w:rPr>
          <w:sz w:val="28"/>
          <w:szCs w:val="28"/>
        </w:rPr>
        <w:t>Parents to provide information regarding the swimming ability of their child/</w:t>
      </w:r>
      <w:r w:rsidR="009D687A">
        <w:rPr>
          <w:sz w:val="28"/>
          <w:szCs w:val="28"/>
        </w:rPr>
        <w:t>child</w:t>
      </w:r>
      <w:r>
        <w:rPr>
          <w:sz w:val="28"/>
          <w:szCs w:val="28"/>
        </w:rPr>
        <w:t>ren</w:t>
      </w:r>
      <w:r w:rsidR="00B50DFC">
        <w:rPr>
          <w:sz w:val="28"/>
          <w:szCs w:val="28"/>
        </w:rPr>
        <w:t xml:space="preserve"> </w:t>
      </w:r>
      <w:r>
        <w:rPr>
          <w:sz w:val="28"/>
          <w:szCs w:val="28"/>
        </w:rPr>
        <w:t>prior to sessions be</w:t>
      </w:r>
      <w:r w:rsidR="009D687A">
        <w:rPr>
          <w:sz w:val="28"/>
          <w:szCs w:val="28"/>
        </w:rPr>
        <w:t>ginning</w:t>
      </w:r>
      <w:r>
        <w:rPr>
          <w:sz w:val="28"/>
          <w:szCs w:val="28"/>
        </w:rPr>
        <w:t>.</w:t>
      </w:r>
    </w:p>
    <w:p w14:paraId="7C60F054" w14:textId="3BC3DB37" w:rsidR="009D687A" w:rsidRDefault="009D687A" w:rsidP="00B07492">
      <w:pPr>
        <w:rPr>
          <w:sz w:val="28"/>
          <w:szCs w:val="28"/>
        </w:rPr>
      </w:pPr>
      <w:r>
        <w:rPr>
          <w:sz w:val="28"/>
          <w:szCs w:val="28"/>
        </w:rPr>
        <w:t>Parents to give consent for the use of goggles in the pool, if necessary</w:t>
      </w:r>
      <w:r w:rsidR="000F366E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to provide swimming aids i.e. floats, woggles, buoyancy </w:t>
      </w:r>
      <w:bookmarkStart w:id="0" w:name="_GoBack"/>
      <w:bookmarkEnd w:id="0"/>
      <w:r>
        <w:rPr>
          <w:sz w:val="28"/>
          <w:szCs w:val="28"/>
        </w:rPr>
        <w:t>aids, or armbands that are regularly used by their child/chil</w:t>
      </w:r>
      <w:r w:rsidR="000F366E">
        <w:rPr>
          <w:sz w:val="28"/>
          <w:szCs w:val="28"/>
        </w:rPr>
        <w:t>dren.</w:t>
      </w:r>
    </w:p>
    <w:p w14:paraId="22C976CA" w14:textId="7E46594E" w:rsidR="009D687A" w:rsidRDefault="000F366E" w:rsidP="00B07492">
      <w:pPr>
        <w:rPr>
          <w:sz w:val="28"/>
          <w:szCs w:val="28"/>
        </w:rPr>
      </w:pPr>
      <w:r>
        <w:rPr>
          <w:sz w:val="28"/>
          <w:szCs w:val="28"/>
        </w:rPr>
        <w:t>The children will be assessed regarding their ability before being allowed in the pool.  Children who are less confident will go in with a member of staff until confidence grows.</w:t>
      </w:r>
      <w:r w:rsidR="004D1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No child will be asked to go in the pool if they are not willing, they will be encouraged slowly and at their own pace.</w:t>
      </w:r>
    </w:p>
    <w:p w14:paraId="2275C0AD" w14:textId="6000ED06" w:rsidR="003466CE" w:rsidRDefault="003466CE" w:rsidP="00B07492">
      <w:pPr>
        <w:rPr>
          <w:sz w:val="28"/>
          <w:szCs w:val="28"/>
        </w:rPr>
      </w:pPr>
      <w:r>
        <w:rPr>
          <w:sz w:val="28"/>
          <w:szCs w:val="28"/>
        </w:rPr>
        <w:t xml:space="preserve">A Walkie Talkie is available from Reception which we will have with us at the poolside to use in the event of an emergency </w:t>
      </w:r>
      <w:r w:rsidR="00A563DD">
        <w:rPr>
          <w:sz w:val="28"/>
          <w:szCs w:val="28"/>
        </w:rPr>
        <w:t>when a</w:t>
      </w:r>
      <w:r>
        <w:rPr>
          <w:sz w:val="28"/>
          <w:szCs w:val="28"/>
        </w:rPr>
        <w:t>dditional help is required.</w:t>
      </w:r>
    </w:p>
    <w:p w14:paraId="1D4140E7" w14:textId="29D4D8A3" w:rsidR="004D1373" w:rsidRDefault="004D1373" w:rsidP="00B07492">
      <w:pPr>
        <w:rPr>
          <w:sz w:val="28"/>
          <w:szCs w:val="28"/>
        </w:rPr>
      </w:pPr>
      <w:r>
        <w:rPr>
          <w:sz w:val="28"/>
          <w:szCs w:val="28"/>
        </w:rPr>
        <w:t>All Staff have First Aid Paediatric training.</w:t>
      </w:r>
    </w:p>
    <w:p w14:paraId="67828DB4" w14:textId="29229AAB" w:rsidR="004D1373" w:rsidRDefault="004D1373" w:rsidP="00B07492">
      <w:pPr>
        <w:rPr>
          <w:sz w:val="28"/>
          <w:szCs w:val="28"/>
        </w:rPr>
      </w:pPr>
      <w:r>
        <w:rPr>
          <w:sz w:val="28"/>
          <w:szCs w:val="28"/>
        </w:rPr>
        <w:t xml:space="preserve">Signed by the Preschool </w:t>
      </w:r>
      <w:proofErr w:type="gramStart"/>
      <w:r>
        <w:rPr>
          <w:sz w:val="28"/>
          <w:szCs w:val="28"/>
        </w:rPr>
        <w:t>Manager:…</w:t>
      </w:r>
      <w:proofErr w:type="gramEnd"/>
      <w:r>
        <w:rPr>
          <w:sz w:val="28"/>
          <w:szCs w:val="28"/>
        </w:rPr>
        <w:t>………………………………………………………………….</w:t>
      </w:r>
    </w:p>
    <w:p w14:paraId="7E41BD1C" w14:textId="23372C24" w:rsidR="004D1373" w:rsidRDefault="004D1373" w:rsidP="00B074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Date:…</w:t>
      </w:r>
      <w:proofErr w:type="gramEnd"/>
      <w:r>
        <w:rPr>
          <w:sz w:val="28"/>
          <w:szCs w:val="28"/>
        </w:rPr>
        <w:t>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1373" w14:paraId="0C57CD12" w14:textId="77777777" w:rsidTr="004D1373">
        <w:tc>
          <w:tcPr>
            <w:tcW w:w="3005" w:type="dxa"/>
          </w:tcPr>
          <w:p w14:paraId="5720013A" w14:textId="7FF413DC" w:rsidR="004D1373" w:rsidRDefault="004D1373" w:rsidP="004D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01DBE451" w14:textId="6C5686D9" w:rsidR="004D1373" w:rsidRDefault="004D1373" w:rsidP="004D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3006" w:type="dxa"/>
          </w:tcPr>
          <w:p w14:paraId="6BD2AD86" w14:textId="6C484D12" w:rsidR="004D1373" w:rsidRDefault="004D1373" w:rsidP="004D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4D1373" w14:paraId="0F6724D7" w14:textId="77777777" w:rsidTr="004D1373">
        <w:tc>
          <w:tcPr>
            <w:tcW w:w="3005" w:type="dxa"/>
          </w:tcPr>
          <w:p w14:paraId="1F62D86C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E157982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8E334A4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</w:tr>
      <w:tr w:rsidR="004D1373" w14:paraId="487B5A81" w14:textId="77777777" w:rsidTr="004D1373">
        <w:tc>
          <w:tcPr>
            <w:tcW w:w="3005" w:type="dxa"/>
          </w:tcPr>
          <w:p w14:paraId="02FCF47F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3D3C5BF1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4FA0020C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</w:tr>
      <w:tr w:rsidR="004D1373" w14:paraId="60E26D4A" w14:textId="77777777" w:rsidTr="004D1373">
        <w:tc>
          <w:tcPr>
            <w:tcW w:w="3005" w:type="dxa"/>
          </w:tcPr>
          <w:p w14:paraId="3F4BE007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CDE4C3A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71F252F" w14:textId="77777777" w:rsidR="004D1373" w:rsidRDefault="004D1373" w:rsidP="00B07492">
            <w:pPr>
              <w:rPr>
                <w:sz w:val="28"/>
                <w:szCs w:val="28"/>
              </w:rPr>
            </w:pPr>
          </w:p>
        </w:tc>
      </w:tr>
    </w:tbl>
    <w:p w14:paraId="28B95CF9" w14:textId="6A30788C" w:rsidR="004D1373" w:rsidRDefault="004D1373" w:rsidP="00B07492">
      <w:pPr>
        <w:rPr>
          <w:sz w:val="28"/>
          <w:szCs w:val="28"/>
        </w:rPr>
      </w:pPr>
    </w:p>
    <w:p w14:paraId="608D869F" w14:textId="307273F4" w:rsidR="004D1373" w:rsidRDefault="004D1373" w:rsidP="00B07492">
      <w:pPr>
        <w:rPr>
          <w:sz w:val="28"/>
          <w:szCs w:val="28"/>
        </w:rPr>
      </w:pPr>
    </w:p>
    <w:p w14:paraId="4CE3F32D" w14:textId="5FF4E88D" w:rsidR="00E05D9F" w:rsidRDefault="00E05D9F" w:rsidP="00E05D9F">
      <w:pPr>
        <w:jc w:val="center"/>
        <w:rPr>
          <w:b/>
          <w:sz w:val="40"/>
          <w:szCs w:val="40"/>
        </w:rPr>
      </w:pPr>
      <w:r w:rsidRPr="00E05D9F">
        <w:rPr>
          <w:b/>
          <w:sz w:val="40"/>
          <w:szCs w:val="40"/>
        </w:rPr>
        <w:lastRenderedPageBreak/>
        <w:t>Parental Consent for Swimming Activity a</w:t>
      </w:r>
      <w:r>
        <w:rPr>
          <w:b/>
          <w:sz w:val="40"/>
          <w:szCs w:val="40"/>
        </w:rPr>
        <w:t>t</w:t>
      </w:r>
    </w:p>
    <w:p w14:paraId="31D72A96" w14:textId="518A55F1" w:rsidR="004D1373" w:rsidRDefault="00E05D9F" w:rsidP="00E05D9F">
      <w:pPr>
        <w:jc w:val="center"/>
        <w:rPr>
          <w:b/>
          <w:sz w:val="40"/>
          <w:szCs w:val="40"/>
        </w:rPr>
      </w:pPr>
      <w:r w:rsidRPr="00E05D9F">
        <w:rPr>
          <w:b/>
          <w:sz w:val="40"/>
          <w:szCs w:val="40"/>
        </w:rPr>
        <w:t xml:space="preserve"> Buckland</w:t>
      </w:r>
      <w:r>
        <w:rPr>
          <w:b/>
          <w:sz w:val="40"/>
          <w:szCs w:val="40"/>
        </w:rPr>
        <w:t xml:space="preserve"> Beehive Preschool</w:t>
      </w:r>
    </w:p>
    <w:p w14:paraId="430FEDE5" w14:textId="552640E2" w:rsidR="00E05D9F" w:rsidRDefault="00E05D9F" w:rsidP="00E05D9F">
      <w:pPr>
        <w:rPr>
          <w:sz w:val="40"/>
          <w:szCs w:val="40"/>
        </w:rPr>
      </w:pPr>
    </w:p>
    <w:p w14:paraId="3793FE03" w14:textId="187B26B5" w:rsidR="00E05D9F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 xml:space="preserve">Please provide details of your child’s/children’s ability in a swimming pool i.e. do they use buoyancy aids? </w:t>
      </w:r>
    </w:p>
    <w:p w14:paraId="4788A5A6" w14:textId="19A0067A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5863F0" w14:textId="2FFF0DE4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How confident is your child/children near water?</w:t>
      </w:r>
    </w:p>
    <w:p w14:paraId="66C4BBDE" w14:textId="29329138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D7EDC2D" w14:textId="04233364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Does your child require goggles? If so, please confirm the need to wear goggles during swimming sessions.</w:t>
      </w:r>
    </w:p>
    <w:p w14:paraId="55773A06" w14:textId="7C2954A1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54433F9" w14:textId="2E4E6AC6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I/we give consent for Staff at the Buckland Beehive preschool to take my child/children for swimming sessions at St. Andrews Primary School.</w:t>
      </w:r>
    </w:p>
    <w:p w14:paraId="796396AB" w14:textId="1883BE72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 xml:space="preserve">Signed </w:t>
      </w:r>
      <w:proofErr w:type="gramStart"/>
      <w:r>
        <w:rPr>
          <w:sz w:val="40"/>
          <w:szCs w:val="40"/>
        </w:rPr>
        <w:t>by:</w:t>
      </w:r>
      <w:r w:rsidR="003466CE">
        <w:rPr>
          <w:sz w:val="40"/>
          <w:szCs w:val="40"/>
        </w:rPr>
        <w:t>…</w:t>
      </w:r>
      <w:proofErr w:type="gramEnd"/>
      <w:r w:rsidR="003466CE">
        <w:rPr>
          <w:sz w:val="40"/>
          <w:szCs w:val="40"/>
        </w:rPr>
        <w:t>…………………..Name of Child……………………..</w:t>
      </w:r>
    </w:p>
    <w:p w14:paraId="1162F87D" w14:textId="15B53188" w:rsidR="003B0204" w:rsidRDefault="003B0204" w:rsidP="00E05D9F">
      <w:pPr>
        <w:rPr>
          <w:sz w:val="40"/>
          <w:szCs w:val="40"/>
        </w:rPr>
      </w:pPr>
      <w:r>
        <w:rPr>
          <w:sz w:val="40"/>
          <w:szCs w:val="40"/>
        </w:rPr>
        <w:t>Parent/</w:t>
      </w:r>
      <w:proofErr w:type="gramStart"/>
      <w:r>
        <w:rPr>
          <w:sz w:val="40"/>
          <w:szCs w:val="40"/>
        </w:rPr>
        <w:t>Carer:…</w:t>
      </w:r>
      <w:proofErr w:type="gramEnd"/>
      <w:r>
        <w:rPr>
          <w:sz w:val="40"/>
          <w:szCs w:val="40"/>
        </w:rPr>
        <w:t>…………………………………………………………..</w:t>
      </w:r>
    </w:p>
    <w:p w14:paraId="3067D657" w14:textId="173D4379" w:rsidR="00E05D9F" w:rsidRDefault="003B0204" w:rsidP="00E05D9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Print:…</w:t>
      </w:r>
      <w:proofErr w:type="gramEnd"/>
      <w:r>
        <w:rPr>
          <w:sz w:val="40"/>
          <w:szCs w:val="40"/>
        </w:rPr>
        <w:t>……………………………………</w:t>
      </w:r>
      <w:r w:rsidR="000F366E">
        <w:rPr>
          <w:sz w:val="40"/>
          <w:szCs w:val="40"/>
        </w:rPr>
        <w:t>Date:</w:t>
      </w:r>
      <w:r>
        <w:rPr>
          <w:sz w:val="40"/>
          <w:szCs w:val="40"/>
        </w:rPr>
        <w:t>…………………………</w:t>
      </w:r>
      <w:r w:rsidR="005E78EE">
        <w:rPr>
          <w:sz w:val="40"/>
          <w:szCs w:val="40"/>
        </w:rPr>
        <w:t>.</w:t>
      </w:r>
    </w:p>
    <w:p w14:paraId="207FDB4B" w14:textId="77777777" w:rsidR="00E05D9F" w:rsidRPr="00E05D9F" w:rsidRDefault="00E05D9F" w:rsidP="00E05D9F">
      <w:pPr>
        <w:rPr>
          <w:sz w:val="40"/>
          <w:szCs w:val="40"/>
        </w:rPr>
      </w:pPr>
    </w:p>
    <w:p w14:paraId="07C92783" w14:textId="4AFD7859" w:rsidR="004D1373" w:rsidRDefault="004D1373" w:rsidP="00B07492">
      <w:pPr>
        <w:rPr>
          <w:sz w:val="28"/>
          <w:szCs w:val="28"/>
        </w:rPr>
      </w:pPr>
    </w:p>
    <w:p w14:paraId="78FECB2A" w14:textId="61C50C7B" w:rsidR="004D1373" w:rsidRDefault="004D1373" w:rsidP="00B07492">
      <w:pPr>
        <w:rPr>
          <w:sz w:val="28"/>
          <w:szCs w:val="28"/>
        </w:rPr>
      </w:pPr>
    </w:p>
    <w:p w14:paraId="5F7CBF32" w14:textId="4FBFCC50" w:rsidR="004D1373" w:rsidRDefault="004D1373" w:rsidP="00B07492">
      <w:pPr>
        <w:rPr>
          <w:sz w:val="28"/>
          <w:szCs w:val="28"/>
        </w:rPr>
      </w:pPr>
    </w:p>
    <w:p w14:paraId="0C0DE92A" w14:textId="0CB6AA68" w:rsidR="004D1373" w:rsidRDefault="004D1373" w:rsidP="00B07492">
      <w:pPr>
        <w:rPr>
          <w:sz w:val="28"/>
          <w:szCs w:val="28"/>
        </w:rPr>
      </w:pPr>
    </w:p>
    <w:p w14:paraId="56B40975" w14:textId="53DBB7C0" w:rsidR="004D1373" w:rsidRDefault="004D1373" w:rsidP="00B07492">
      <w:pPr>
        <w:rPr>
          <w:sz w:val="28"/>
          <w:szCs w:val="28"/>
        </w:rPr>
      </w:pPr>
    </w:p>
    <w:p w14:paraId="2F253052" w14:textId="77777777" w:rsidR="004D1373" w:rsidRDefault="004D1373" w:rsidP="00B07492">
      <w:pPr>
        <w:rPr>
          <w:sz w:val="28"/>
          <w:szCs w:val="28"/>
        </w:rPr>
      </w:pPr>
    </w:p>
    <w:p w14:paraId="528CADF1" w14:textId="77777777" w:rsidR="009D687A" w:rsidRDefault="009D687A" w:rsidP="00B07492">
      <w:pPr>
        <w:rPr>
          <w:sz w:val="28"/>
          <w:szCs w:val="28"/>
        </w:rPr>
      </w:pPr>
    </w:p>
    <w:p w14:paraId="7A08CA58" w14:textId="77777777" w:rsidR="00B50DFC" w:rsidRDefault="00B50DFC" w:rsidP="00B07492">
      <w:pPr>
        <w:rPr>
          <w:sz w:val="28"/>
          <w:szCs w:val="28"/>
        </w:rPr>
      </w:pPr>
    </w:p>
    <w:p w14:paraId="0F2E5928" w14:textId="77777777" w:rsidR="007463F8" w:rsidRPr="00B07492" w:rsidRDefault="007463F8" w:rsidP="00B07492">
      <w:pPr>
        <w:rPr>
          <w:sz w:val="28"/>
          <w:szCs w:val="28"/>
        </w:rPr>
      </w:pPr>
    </w:p>
    <w:sectPr w:rsidR="007463F8" w:rsidRPr="00B07492" w:rsidSect="005E78EE"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035D" w14:textId="77777777" w:rsidR="00E139F7" w:rsidRDefault="00E139F7" w:rsidP="005E78EE">
      <w:pPr>
        <w:spacing w:after="0" w:line="240" w:lineRule="auto"/>
      </w:pPr>
      <w:r>
        <w:separator/>
      </w:r>
    </w:p>
  </w:endnote>
  <w:endnote w:type="continuationSeparator" w:id="0">
    <w:p w14:paraId="5766906F" w14:textId="77777777" w:rsidR="00E139F7" w:rsidRDefault="00E139F7" w:rsidP="005E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D61F" w14:textId="3C8BAB0B" w:rsidR="005E78EE" w:rsidRPr="005E78EE" w:rsidRDefault="005E78EE">
    <w:pPr>
      <w:pStyle w:val="Footer"/>
      <w:rPr>
        <w:color w:val="4472C4" w:themeColor="accent1"/>
      </w:rPr>
    </w:pPr>
    <w:r>
      <w:t>Buckland Beehive Swimming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99BA" w14:textId="77777777" w:rsidR="00E139F7" w:rsidRDefault="00E139F7" w:rsidP="005E78EE">
      <w:pPr>
        <w:spacing w:after="0" w:line="240" w:lineRule="auto"/>
      </w:pPr>
      <w:r>
        <w:separator/>
      </w:r>
    </w:p>
  </w:footnote>
  <w:footnote w:type="continuationSeparator" w:id="0">
    <w:p w14:paraId="268D86AA" w14:textId="77777777" w:rsidR="00E139F7" w:rsidRDefault="00E139F7" w:rsidP="005E7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2"/>
    <w:rsid w:val="000F366E"/>
    <w:rsid w:val="003466CE"/>
    <w:rsid w:val="003B0204"/>
    <w:rsid w:val="004D1373"/>
    <w:rsid w:val="00586DB2"/>
    <w:rsid w:val="005E78EE"/>
    <w:rsid w:val="007463F8"/>
    <w:rsid w:val="009D687A"/>
    <w:rsid w:val="00A563DD"/>
    <w:rsid w:val="00B07492"/>
    <w:rsid w:val="00B50DFC"/>
    <w:rsid w:val="00E05D9F"/>
    <w:rsid w:val="00E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9A08"/>
  <w15:chartTrackingRefBased/>
  <w15:docId w15:val="{D7BD360F-6346-4A6F-A1CA-353A481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EE"/>
  </w:style>
  <w:style w:type="paragraph" w:styleId="Footer">
    <w:name w:val="footer"/>
    <w:basedOn w:val="Normal"/>
    <w:link w:val="FooterChar"/>
    <w:uiPriority w:val="99"/>
    <w:unhideWhenUsed/>
    <w:rsid w:val="005E7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AA25-677E-4560-92F3-0822A9F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Beard</dc:creator>
  <cp:keywords/>
  <dc:description/>
  <cp:lastModifiedBy>Jane Beard</cp:lastModifiedBy>
  <cp:revision>7</cp:revision>
  <cp:lastPrinted>2018-05-29T14:31:00Z</cp:lastPrinted>
  <dcterms:created xsi:type="dcterms:W3CDTF">2018-04-28T18:05:00Z</dcterms:created>
  <dcterms:modified xsi:type="dcterms:W3CDTF">2018-05-29T14:40:00Z</dcterms:modified>
</cp:coreProperties>
</file>